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1500" w14:textId="77777777" w:rsidR="00D25AAF" w:rsidRPr="00540B6A" w:rsidRDefault="00D25AAF" w:rsidP="00E1618D">
      <w:pPr>
        <w:jc w:val="right"/>
        <w:rPr>
          <w:bCs/>
          <w:lang w:val="en-US"/>
        </w:rPr>
      </w:pPr>
    </w:p>
    <w:p w14:paraId="150E6111" w14:textId="57857501" w:rsidR="00E1618D" w:rsidRDefault="00E1618D" w:rsidP="00E1618D">
      <w:pPr>
        <w:jc w:val="right"/>
        <w:rPr>
          <w:bCs/>
        </w:rPr>
      </w:pPr>
      <w:r w:rsidRPr="00B72B2B">
        <w:rPr>
          <w:bCs/>
        </w:rPr>
        <w:t xml:space="preserve">Pirkimo sąlygų </w:t>
      </w:r>
      <w:r w:rsidR="00540B6A">
        <w:rPr>
          <w:bCs/>
        </w:rPr>
        <w:t>3</w:t>
      </w:r>
      <w:r w:rsidRPr="00B72B2B">
        <w:rPr>
          <w:bCs/>
        </w:rPr>
        <w:t xml:space="preserve"> priedas </w:t>
      </w:r>
      <w:r>
        <w:rPr>
          <w:bCs/>
        </w:rPr>
        <w:t>„</w:t>
      </w:r>
      <w:r w:rsidRPr="00B72B2B">
        <w:rPr>
          <w:bCs/>
        </w:rPr>
        <w:t>Pasiūlymo forma</w:t>
      </w:r>
      <w:r>
        <w:rPr>
          <w:bCs/>
        </w:rPr>
        <w:t>“</w:t>
      </w:r>
    </w:p>
    <w:p w14:paraId="63AE8843" w14:textId="77777777" w:rsidR="00456232" w:rsidRDefault="00456232" w:rsidP="00E1618D">
      <w:pPr>
        <w:jc w:val="right"/>
        <w:rPr>
          <w:bCs/>
        </w:rPr>
      </w:pPr>
    </w:p>
    <w:p w14:paraId="39AE704C" w14:textId="77777777" w:rsidR="00456232" w:rsidRPr="00B72B2B" w:rsidRDefault="00456232" w:rsidP="00E1618D">
      <w:pPr>
        <w:jc w:val="right"/>
        <w:rPr>
          <w:bCs/>
        </w:rPr>
      </w:pPr>
    </w:p>
    <w:p w14:paraId="7416D40B" w14:textId="77777777" w:rsidR="00E1618D" w:rsidRDefault="00E1618D" w:rsidP="00F041AE">
      <w:pPr>
        <w:jc w:val="center"/>
        <w:rPr>
          <w:b/>
          <w:szCs w:val="24"/>
        </w:rPr>
      </w:pPr>
    </w:p>
    <w:p w14:paraId="2AD1B24B" w14:textId="77777777" w:rsidR="00FA62FF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PASIŪLYMO FORMA</w:t>
      </w:r>
    </w:p>
    <w:p w14:paraId="49B1AA4F" w14:textId="77777777" w:rsidR="00FA62FF" w:rsidRPr="0040629D" w:rsidRDefault="00FA62FF" w:rsidP="00FA62FF">
      <w:pPr>
        <w:jc w:val="center"/>
        <w:rPr>
          <w:b/>
          <w:bCs/>
        </w:rPr>
      </w:pPr>
    </w:p>
    <w:p w14:paraId="3FDF61FB" w14:textId="77777777" w:rsidR="00FA62FF" w:rsidRPr="0040629D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(pasiūlymo forma)</w:t>
      </w: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FA62FF" w:rsidRPr="008D6001" w14:paraId="7A3C6AD0" w14:textId="77777777" w:rsidTr="00D15A91">
        <w:tc>
          <w:tcPr>
            <w:tcW w:w="1555" w:type="dxa"/>
          </w:tcPr>
          <w:p w14:paraId="77BEA662" w14:textId="77777777" w:rsidR="00FA62FF" w:rsidRPr="008D6001" w:rsidRDefault="00FA62FF" w:rsidP="00D15A91"/>
        </w:tc>
        <w:tc>
          <w:tcPr>
            <w:tcW w:w="5953" w:type="dxa"/>
            <w:tcBorders>
              <w:bottom w:val="single" w:sz="4" w:space="0" w:color="auto"/>
            </w:tcBorders>
          </w:tcPr>
          <w:p w14:paraId="6801F363" w14:textId="77777777" w:rsidR="00FA62FF" w:rsidRPr="008D6001" w:rsidRDefault="00FA62FF" w:rsidP="00D15A91"/>
        </w:tc>
        <w:tc>
          <w:tcPr>
            <w:tcW w:w="1553" w:type="dxa"/>
          </w:tcPr>
          <w:p w14:paraId="2DE30B7C" w14:textId="77777777" w:rsidR="00FA62FF" w:rsidRPr="008D6001" w:rsidRDefault="00FA62FF" w:rsidP="00D15A91"/>
        </w:tc>
      </w:tr>
      <w:tr w:rsidR="00FA62FF" w:rsidRPr="008D6001" w14:paraId="104725A8" w14:textId="77777777" w:rsidTr="00D15A91">
        <w:tc>
          <w:tcPr>
            <w:tcW w:w="1555" w:type="dxa"/>
          </w:tcPr>
          <w:p w14:paraId="7ADA9470" w14:textId="77777777" w:rsidR="00FA62FF" w:rsidRPr="008D6001" w:rsidRDefault="00FA62FF" w:rsidP="00D15A91"/>
        </w:tc>
        <w:tc>
          <w:tcPr>
            <w:tcW w:w="5953" w:type="dxa"/>
            <w:tcBorders>
              <w:top w:val="single" w:sz="4" w:space="0" w:color="auto"/>
            </w:tcBorders>
          </w:tcPr>
          <w:p w14:paraId="2E7D75AA" w14:textId="77777777" w:rsidR="00FA62FF" w:rsidRPr="008D6001" w:rsidRDefault="00FA62FF" w:rsidP="00D15A91">
            <w:pPr>
              <w:jc w:val="center"/>
            </w:pPr>
            <w:r w:rsidRPr="008D6001">
              <w:t>(tiekėjo pavadinimas)</w:t>
            </w:r>
          </w:p>
        </w:tc>
        <w:tc>
          <w:tcPr>
            <w:tcW w:w="1553" w:type="dxa"/>
          </w:tcPr>
          <w:p w14:paraId="1E17C0AB" w14:textId="77777777" w:rsidR="00FA62FF" w:rsidRPr="008D6001" w:rsidRDefault="00FA62FF" w:rsidP="00D15A91"/>
        </w:tc>
      </w:tr>
    </w:tbl>
    <w:p w14:paraId="147C6717" w14:textId="77777777" w:rsidR="00FA62FF" w:rsidRPr="008D6001" w:rsidRDefault="00FA62FF" w:rsidP="00FA62FF"/>
    <w:p w14:paraId="038B94A8" w14:textId="77777777" w:rsidR="00456232" w:rsidRDefault="00456232" w:rsidP="00FA62FF">
      <w:pPr>
        <w:rPr>
          <w:rFonts w:eastAsia="Calibri"/>
          <w:szCs w:val="24"/>
        </w:rPr>
      </w:pPr>
    </w:p>
    <w:p w14:paraId="1CD2A675" w14:textId="0F416979" w:rsidR="00FA62FF" w:rsidRPr="00CB7515" w:rsidRDefault="00FA62FF" w:rsidP="00FA62FF">
      <w:pPr>
        <w:rPr>
          <w:szCs w:val="24"/>
        </w:rPr>
      </w:pPr>
      <w:r w:rsidRPr="00CB7515">
        <w:rPr>
          <w:rFonts w:eastAsia="Calibri"/>
          <w:szCs w:val="24"/>
        </w:rPr>
        <w:t xml:space="preserve">Kaišiadorių </w:t>
      </w:r>
      <w:r w:rsidR="00CD624E">
        <w:rPr>
          <w:rFonts w:eastAsia="Calibri"/>
          <w:szCs w:val="24"/>
        </w:rPr>
        <w:t>Šventosios Faustinos ugdymo centrui</w:t>
      </w:r>
    </w:p>
    <w:p w14:paraId="58489D89" w14:textId="77777777" w:rsidR="00FA62FF" w:rsidRDefault="00FA62FF" w:rsidP="00FA62FF">
      <w:pPr>
        <w:rPr>
          <w:szCs w:val="24"/>
        </w:rPr>
      </w:pPr>
    </w:p>
    <w:p w14:paraId="74D07219" w14:textId="77777777" w:rsidR="00FA62FF" w:rsidRPr="008D6001" w:rsidRDefault="00FA62FF" w:rsidP="00FA62FF"/>
    <w:p w14:paraId="7BB62768" w14:textId="77777777" w:rsidR="00FA62FF" w:rsidRPr="008D6001" w:rsidRDefault="00FA62FF" w:rsidP="00FA62FF">
      <w:pPr>
        <w:jc w:val="center"/>
        <w:rPr>
          <w:b/>
        </w:rPr>
      </w:pPr>
      <w:r w:rsidRPr="008D6001">
        <w:rPr>
          <w:b/>
        </w:rPr>
        <w:t>PASIŪLYMAS</w:t>
      </w:r>
    </w:p>
    <w:p w14:paraId="1612CA94" w14:textId="1445622C" w:rsidR="00FA62FF" w:rsidRPr="00CD624E" w:rsidRDefault="00CD624E" w:rsidP="00CD624E">
      <w:pPr>
        <w:shd w:val="clear" w:color="auto" w:fill="FFFFFF"/>
        <w:jc w:val="center"/>
        <w:rPr>
          <w:b/>
          <w:bCs/>
        </w:rPr>
      </w:pPr>
      <w:r w:rsidRPr="00CD624E">
        <w:rPr>
          <w:b/>
          <w:bCs/>
        </w:rPr>
        <w:t>KAIŠIADORIŲ ŠVENTOSIOS FAUSTINOS UGDYMO CENTRO SOCIALINIŲ DIRBTUVIŲ PATALPŲ PAPRASTOJO REMONTO DARB</w:t>
      </w:r>
      <w:r>
        <w:rPr>
          <w:b/>
          <w:bCs/>
        </w:rPr>
        <w:t xml:space="preserve">AI </w:t>
      </w:r>
      <w:r w:rsidR="00FA62FF" w:rsidRPr="00456232">
        <w:rPr>
          <w:b/>
        </w:rPr>
        <w:t>MAŽOS VERTĖS PIRKIMUI SKELBIAMOS APKLAUSOS BŪDU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72"/>
      </w:tblGrid>
      <w:tr w:rsidR="00FA62FF" w:rsidRPr="008D6001" w14:paraId="0E43F09D" w14:textId="77777777" w:rsidTr="00D15A91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9F244BD" w14:textId="77777777" w:rsidR="00FA62FF" w:rsidRPr="008D6001" w:rsidRDefault="00FA62FF" w:rsidP="00D15A91"/>
        </w:tc>
      </w:tr>
      <w:tr w:rsidR="00FA62FF" w:rsidRPr="008D6001" w14:paraId="737BF9B1" w14:textId="77777777" w:rsidTr="00D15A91">
        <w:tc>
          <w:tcPr>
            <w:tcW w:w="0" w:type="auto"/>
            <w:noWrap/>
            <w:vAlign w:val="center"/>
          </w:tcPr>
          <w:p w14:paraId="5F72645D" w14:textId="77777777" w:rsidR="00FA62FF" w:rsidRPr="008D6001" w:rsidRDefault="00FA62FF" w:rsidP="00D15A91"/>
        </w:tc>
        <w:tc>
          <w:tcPr>
            <w:tcW w:w="4997" w:type="pct"/>
            <w:vAlign w:val="center"/>
          </w:tcPr>
          <w:p w14:paraId="42813FDE" w14:textId="77777777" w:rsidR="00FA62FF" w:rsidRPr="008D6001" w:rsidRDefault="00FA62FF" w:rsidP="00D15A91"/>
        </w:tc>
      </w:tr>
    </w:tbl>
    <w:p w14:paraId="7626F787" w14:textId="77777777" w:rsidR="00FA62FF" w:rsidRPr="008D6001" w:rsidRDefault="00FA62FF" w:rsidP="00FA62FF">
      <w:pPr>
        <w:shd w:val="clear" w:color="auto" w:fill="FFFFFF"/>
        <w:rPr>
          <w:rFonts w:eastAsia="Calibri"/>
        </w:rPr>
      </w:pPr>
    </w:p>
    <w:p w14:paraId="4FF2FC8A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/>
          <w:bCs/>
        </w:rPr>
      </w:pPr>
      <w:r w:rsidRPr="008D6001">
        <w:rPr>
          <w:rFonts w:eastAsia="Calibri"/>
        </w:rPr>
        <w:t>____________</w:t>
      </w:r>
      <w:r w:rsidRPr="008D6001">
        <w:rPr>
          <w:rFonts w:eastAsia="Calibri"/>
          <w:b/>
          <w:bCs/>
        </w:rPr>
        <w:t xml:space="preserve"> </w:t>
      </w:r>
      <w:r w:rsidRPr="008D6001">
        <w:rPr>
          <w:rFonts w:eastAsia="Calibri"/>
        </w:rPr>
        <w:t>Nr. ______</w:t>
      </w:r>
    </w:p>
    <w:p w14:paraId="37CF15C5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(Data)</w:t>
      </w:r>
    </w:p>
    <w:p w14:paraId="1E830607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_____________</w:t>
      </w:r>
    </w:p>
    <w:p w14:paraId="238AFDC1" w14:textId="77777777" w:rsidR="00FA62FF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(Sudarymo vieta)</w:t>
      </w:r>
    </w:p>
    <w:p w14:paraId="2635AC55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</w:p>
    <w:p w14:paraId="7420FCD6" w14:textId="77777777" w:rsidR="00FA62FF" w:rsidRPr="008D6001" w:rsidRDefault="00FA62FF" w:rsidP="00FA62FF">
      <w:pPr>
        <w:jc w:val="center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3C149DBA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448" w14:textId="77777777" w:rsidR="00FA62FF" w:rsidRPr="008D6001" w:rsidRDefault="00FA62FF" w:rsidP="00D15A91">
            <w:pPr>
              <w:jc w:val="both"/>
              <w:rPr>
                <w:rFonts w:eastAsia="Calibri"/>
                <w:i/>
              </w:rPr>
            </w:pPr>
            <w:r w:rsidRPr="008D6001">
              <w:rPr>
                <w:rFonts w:eastAsia="Calibri"/>
              </w:rPr>
              <w:t xml:space="preserve">Teikėjo pavadinimas </w:t>
            </w:r>
            <w:r w:rsidRPr="008D6001">
              <w:rPr>
                <w:rFonts w:eastAsia="Calibri"/>
                <w:i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F6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571DDD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AF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91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4B3D78D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6C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adresas</w:t>
            </w:r>
            <w:r w:rsidRPr="008D6001">
              <w:rPr>
                <w:rFonts w:eastAsia="Calibr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D7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773FF56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61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84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B1DBA1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F25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D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79809B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4F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E4E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585E9A0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3E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5E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05F43" w14:textId="77777777" w:rsidR="00FA62FF" w:rsidRPr="008D6001" w:rsidRDefault="00FA62FF" w:rsidP="00FA62FF">
      <w:pPr>
        <w:jc w:val="both"/>
        <w:rPr>
          <w:rFonts w:eastAsia="Calibri"/>
          <w:i/>
          <w:spacing w:val="-4"/>
        </w:rPr>
      </w:pPr>
    </w:p>
    <w:p w14:paraId="753379C2" w14:textId="77777777" w:rsidR="00FA62FF" w:rsidRPr="008D6001" w:rsidRDefault="00FA62FF" w:rsidP="00FA62FF">
      <w:pPr>
        <w:jc w:val="both"/>
        <w:rPr>
          <w:rFonts w:eastAsia="Calibri"/>
          <w:spacing w:val="-4"/>
        </w:rPr>
      </w:pPr>
      <w:r w:rsidRPr="008D6001">
        <w:rPr>
          <w:rFonts w:eastAsia="Calibri"/>
          <w:i/>
          <w:spacing w:val="-4"/>
        </w:rPr>
        <w:t>/Pastaba. Pildoma, jei teikėjas ketina pasitelkti , subtiekėją (-</w:t>
      </w:r>
      <w:proofErr w:type="spellStart"/>
      <w:r w:rsidRPr="008D6001">
        <w:rPr>
          <w:rFonts w:eastAsia="Calibri"/>
          <w:i/>
          <w:spacing w:val="-4"/>
        </w:rPr>
        <w:t>us</w:t>
      </w:r>
      <w:proofErr w:type="spellEnd"/>
      <w:r w:rsidRPr="008D6001">
        <w:rPr>
          <w:rFonts w:eastAsia="Calibri"/>
          <w:i/>
          <w:spacing w:val="-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1BEB2B8C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0162" w14:textId="77777777" w:rsidR="00FA62FF" w:rsidRPr="008D6001" w:rsidRDefault="00FA62FF" w:rsidP="00D15A91">
            <w:pPr>
              <w:rPr>
                <w:rFonts w:eastAsia="Calibri"/>
                <w:i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AD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FB4BC52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ADC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AF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1D4FAEC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5E2B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eastAsia="Calibri"/>
              </w:rPr>
              <w:t>us</w:t>
            </w:r>
            <w:proofErr w:type="spellEnd"/>
            <w:r w:rsidRPr="008D6001">
              <w:rPr>
                <w:rFonts w:eastAsia="Calibri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34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14F03281" w14:textId="77777777" w:rsidR="00FA62FF" w:rsidRPr="008D6001" w:rsidRDefault="00FA62FF" w:rsidP="00FA62FF">
      <w:pPr>
        <w:jc w:val="both"/>
        <w:rPr>
          <w:rFonts w:eastAsia="Calibri"/>
        </w:rPr>
      </w:pPr>
    </w:p>
    <w:p w14:paraId="5DCE3329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rPr>
          <w:rFonts w:eastAsia="Calibri"/>
        </w:rPr>
        <w:t>1. Šiuo pasiūlymu pažymime, kad sutinkame su visomis pirkimo sąlygomis, nustatytomis:</w:t>
      </w:r>
    </w:p>
    <w:p w14:paraId="4A8DA3D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</w:pPr>
      <w:r w:rsidRPr="008D6001">
        <w:rPr>
          <w:rFonts w:eastAsia="Calibri"/>
        </w:rPr>
        <w:tab/>
        <w:t xml:space="preserve">1) šiose </w:t>
      </w:r>
      <w:r w:rsidRPr="008D6001">
        <w:t>kvietimo sąlygose;</w:t>
      </w:r>
    </w:p>
    <w:p w14:paraId="36D3DAF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tab/>
        <w:t xml:space="preserve">2) </w:t>
      </w:r>
      <w:r w:rsidRPr="008D6001">
        <w:rPr>
          <w:rFonts w:eastAsia="Calibri"/>
        </w:rPr>
        <w:t>kituose pirkimo dokumentuose (jų paaiškinimuose, papildymuose).</w:t>
      </w:r>
    </w:p>
    <w:p w14:paraId="7884A187" w14:textId="77777777" w:rsidR="00FA62FF" w:rsidRPr="008D6001" w:rsidRDefault="00FA62FF" w:rsidP="00FA62FF">
      <w:pPr>
        <w:jc w:val="both"/>
        <w:rPr>
          <w:rFonts w:eastAsia="Calibri"/>
        </w:rPr>
      </w:pPr>
    </w:p>
    <w:p w14:paraId="1335A9CA" w14:textId="77777777" w:rsidR="00FA62FF" w:rsidRPr="008D6001" w:rsidRDefault="00FA62FF" w:rsidP="00FA62FF">
      <w:pPr>
        <w:ind w:firstLine="720"/>
        <w:jc w:val="both"/>
        <w:rPr>
          <w:rFonts w:eastAsia="Calibri"/>
        </w:rPr>
      </w:pPr>
      <w:r w:rsidRPr="008D6001">
        <w:rPr>
          <w:rFonts w:eastAsia="Calibri"/>
        </w:rPr>
        <w:t>Mes siūlome:</w:t>
      </w:r>
    </w:p>
    <w:p w14:paraId="0CBF53AC" w14:textId="77777777" w:rsidR="00FA62FF" w:rsidRPr="00D22623" w:rsidRDefault="00FA62FF" w:rsidP="00FA62FF">
      <w:pPr>
        <w:ind w:left="720"/>
        <w:jc w:val="both"/>
        <w:rPr>
          <w:rFonts w:eastAsia="Calibri"/>
          <w:lang w:val="en-US"/>
        </w:rPr>
      </w:pP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</w:p>
    <w:p w14:paraId="22F9A42F" w14:textId="77777777" w:rsidR="00FA62FF" w:rsidRDefault="00FA62FF" w:rsidP="00FA62FF">
      <w:pPr>
        <w:ind w:firstLine="720"/>
        <w:rPr>
          <w:rFonts w:eastAsia="Calibri"/>
          <w:iCs/>
          <w:color w:val="000000"/>
        </w:rPr>
      </w:pPr>
    </w:p>
    <w:tbl>
      <w:tblPr>
        <w:tblW w:w="47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67"/>
        <w:gridCol w:w="1265"/>
        <w:gridCol w:w="2030"/>
        <w:gridCol w:w="1276"/>
      </w:tblGrid>
      <w:tr w:rsidR="00CD624E" w14:paraId="587D56B1" w14:textId="77777777" w:rsidTr="00CD624E">
        <w:trPr>
          <w:trHeight w:val="63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697A" w14:textId="77777777" w:rsidR="00CD624E" w:rsidRPr="00051FB4" w:rsidRDefault="00CD624E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051FB4">
              <w:rPr>
                <w:rFonts w:eastAsia="Calibri"/>
                <w:color w:val="000000" w:themeColor="text1"/>
              </w:rPr>
              <w:lastRenderedPageBreak/>
              <w:t>Eil. Nr.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5553" w14:textId="77777777" w:rsidR="00CD624E" w:rsidRPr="00051FB4" w:rsidRDefault="00CD624E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051FB4">
              <w:rPr>
                <w:rFonts w:eastAsia="Calibri"/>
                <w:color w:val="000000" w:themeColor="text1"/>
              </w:rPr>
              <w:t>Paslaugų pavadinimas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0920" w14:textId="77777777" w:rsidR="00CD624E" w:rsidRPr="00051FB4" w:rsidRDefault="00CD624E" w:rsidP="00D15A91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Kiekis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DE67" w14:textId="77777777" w:rsidR="00CD624E" w:rsidRDefault="00CD624E" w:rsidP="00D15A91">
            <w:pPr>
              <w:ind w:right="-24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Mato</w:t>
            </w:r>
          </w:p>
          <w:p w14:paraId="170BF4BB" w14:textId="77777777" w:rsidR="00CD624E" w:rsidRPr="00051FB4" w:rsidRDefault="00CD624E" w:rsidP="00D15A91">
            <w:pPr>
              <w:ind w:right="-24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 V</w:t>
            </w:r>
            <w:r w:rsidRPr="00051FB4">
              <w:rPr>
                <w:rFonts w:eastAsia="Calibri"/>
                <w:color w:val="000000" w:themeColor="text1"/>
              </w:rPr>
              <w:t>nt.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5F35" w14:textId="77777777" w:rsidR="00CD624E" w:rsidRDefault="00CD624E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C15686">
              <w:t>Viso kain</w:t>
            </w:r>
            <w:r>
              <w:t>a</w:t>
            </w:r>
            <w:r w:rsidRPr="00C15686">
              <w:t>, EUR be PVM</w:t>
            </w:r>
          </w:p>
        </w:tc>
      </w:tr>
      <w:tr w:rsidR="00CD624E" w:rsidRPr="00051FB4" w14:paraId="61C356D8" w14:textId="77777777" w:rsidTr="00CD624E">
        <w:trPr>
          <w:trHeight w:val="51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B97" w14:textId="77777777" w:rsidR="00CD624E" w:rsidRPr="00051FB4" w:rsidRDefault="00CD624E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1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125" w14:textId="77777777" w:rsidR="00CD624E" w:rsidRPr="00051FB4" w:rsidRDefault="00CD624E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ADC" w14:textId="77777777" w:rsidR="00CD624E" w:rsidRPr="00051FB4" w:rsidRDefault="00CD624E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3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B7D" w14:textId="77777777" w:rsidR="00CD624E" w:rsidRPr="00051FB4" w:rsidRDefault="00CD624E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B6A" w14:textId="77777777" w:rsidR="00CD624E" w:rsidRDefault="00CD624E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  <w:r>
              <w:rPr>
                <w:rFonts w:eastAsia="Calibri"/>
                <w:i/>
                <w:color w:val="000000" w:themeColor="text1"/>
                <w:lang w:val="en-US"/>
              </w:rPr>
              <w:t>5</w:t>
            </w:r>
          </w:p>
          <w:p w14:paraId="60B15367" w14:textId="77777777" w:rsidR="00CD624E" w:rsidRPr="00051FB4" w:rsidRDefault="00CD624E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</w:p>
        </w:tc>
      </w:tr>
      <w:tr w:rsidR="00CD624E" w:rsidRPr="00051FB4" w14:paraId="75D5E2FF" w14:textId="77777777" w:rsidTr="00CD624E">
        <w:trPr>
          <w:trHeight w:val="52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8466" w14:textId="77777777" w:rsidR="00CD624E" w:rsidRPr="00051FB4" w:rsidRDefault="00CD624E" w:rsidP="00D15A91">
            <w:pPr>
              <w:contextualSpacing/>
              <w:rPr>
                <w:color w:val="000000" w:themeColor="text1"/>
              </w:rPr>
            </w:pPr>
            <w:r w:rsidRPr="00051FB4">
              <w:rPr>
                <w:color w:val="000000" w:themeColor="text1"/>
              </w:rPr>
              <w:t>1.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A474" w14:textId="7982D450" w:rsidR="00CD624E" w:rsidRDefault="00CD624E" w:rsidP="00D15A91">
            <w:pPr>
              <w:rPr>
                <w:szCs w:val="24"/>
              </w:rPr>
            </w:pPr>
            <w:r w:rsidRPr="00456232">
              <w:rPr>
                <w:szCs w:val="24"/>
              </w:rPr>
              <w:t xml:space="preserve">Kaišiadorių </w:t>
            </w:r>
            <w:r w:rsidR="00C25465">
              <w:rPr>
                <w:szCs w:val="24"/>
              </w:rPr>
              <w:t>š</w:t>
            </w:r>
            <w:r>
              <w:rPr>
                <w:szCs w:val="24"/>
              </w:rPr>
              <w:t>ventosios Faustinos ugdymo centro socialinių dirbtuvių patalpų paprastojo remonto darbai</w:t>
            </w:r>
          </w:p>
          <w:p w14:paraId="55CEEE0F" w14:textId="5B780CA4" w:rsidR="00CD624E" w:rsidRPr="0038392F" w:rsidRDefault="00CD624E" w:rsidP="00CD624E">
            <w:pPr>
              <w:rPr>
                <w:rFonts w:eastAsia="Calibri"/>
                <w:iCs/>
                <w:color w:val="000000" w:themeColor="text1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758" w14:textId="77777777" w:rsidR="00CD624E" w:rsidRPr="003D33FE" w:rsidRDefault="00CD624E" w:rsidP="00D15A91">
            <w:pPr>
              <w:jc w:val="center"/>
              <w:rPr>
                <w:rFonts w:eastAsia="Calibri"/>
                <w:color w:val="000000" w:themeColor="text1"/>
                <w:szCs w:val="24"/>
                <w:lang w:val="en-US"/>
              </w:rPr>
            </w:pPr>
            <w:r>
              <w:rPr>
                <w:rFonts w:eastAsia="Calibri"/>
                <w:color w:val="000000" w:themeColor="text1"/>
                <w:szCs w:val="24"/>
                <w:lang w:val="en-US"/>
              </w:rPr>
              <w:t>1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943" w14:textId="77777777" w:rsidR="00CD624E" w:rsidRPr="003D33FE" w:rsidRDefault="00CD624E" w:rsidP="00D15A91">
            <w:pPr>
              <w:jc w:val="center"/>
              <w:rPr>
                <w:rFonts w:eastAsia="Calibri"/>
                <w:color w:val="000000" w:themeColor="text1"/>
                <w:szCs w:val="24"/>
              </w:rPr>
            </w:pPr>
            <w:r>
              <w:rPr>
                <w:rFonts w:eastAsia="Calibri"/>
                <w:color w:val="000000" w:themeColor="text1"/>
                <w:szCs w:val="24"/>
              </w:rPr>
              <w:t>Vnt.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D790" w14:textId="77777777" w:rsidR="00CD624E" w:rsidRPr="00051FB4" w:rsidRDefault="00CD624E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CD624E" w:rsidRPr="002D6D89" w14:paraId="5AD660C5" w14:textId="77777777" w:rsidTr="00CD624E">
        <w:trPr>
          <w:trHeight w:val="743"/>
        </w:trPr>
        <w:tc>
          <w:tcPr>
            <w:tcW w:w="3259" w:type="pct"/>
            <w:gridSpan w:val="3"/>
            <w:tcBorders>
              <w:right w:val="nil"/>
            </w:tcBorders>
          </w:tcPr>
          <w:p w14:paraId="3D050C0D" w14:textId="77777777" w:rsidR="00CD624E" w:rsidRPr="002D6D89" w:rsidRDefault="00CD624E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C1560" w14:textId="77777777" w:rsidR="00CD624E" w:rsidRPr="002D6D89" w:rsidRDefault="00CD624E" w:rsidP="00D15A91">
            <w:pPr>
              <w:jc w:val="center"/>
              <w:rPr>
                <w:rFonts w:eastAsia="Calibri"/>
              </w:rPr>
            </w:pPr>
            <w:r>
              <w:t xml:space="preserve">                                  </w:t>
            </w:r>
            <w:r w:rsidRPr="002D6D89">
              <w:t>PVM (</w:t>
            </w:r>
            <w:r>
              <w:t>21 proc.</w:t>
            </w:r>
            <w:r w:rsidRPr="002D6D89">
              <w:t>) suma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315" w14:textId="77777777" w:rsidR="00CD624E" w:rsidRPr="002D6D89" w:rsidRDefault="00CD624E" w:rsidP="00D15A91">
            <w:pPr>
              <w:jc w:val="center"/>
              <w:rPr>
                <w:rFonts w:eastAsia="Calibri"/>
              </w:rPr>
            </w:pPr>
          </w:p>
        </w:tc>
      </w:tr>
      <w:tr w:rsidR="00CD624E" w:rsidRPr="002D6D89" w14:paraId="3C1230D3" w14:textId="77777777" w:rsidTr="00CD624E">
        <w:trPr>
          <w:trHeight w:val="58"/>
        </w:trPr>
        <w:tc>
          <w:tcPr>
            <w:tcW w:w="3259" w:type="pct"/>
            <w:gridSpan w:val="3"/>
            <w:tcBorders>
              <w:right w:val="nil"/>
            </w:tcBorders>
          </w:tcPr>
          <w:p w14:paraId="6D4B44CC" w14:textId="77777777" w:rsidR="00CD624E" w:rsidRPr="002D6D89" w:rsidRDefault="00CD624E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B4123" w14:textId="77777777" w:rsidR="00CD624E" w:rsidRPr="002D6D89" w:rsidRDefault="00CD624E" w:rsidP="00D15A91">
            <w:pPr>
              <w:rPr>
                <w:rFonts w:eastAsia="Calibri"/>
              </w:rPr>
            </w:pPr>
            <w:r w:rsidRPr="002D6D89">
              <w:t>Iš viso bendra pasiūlymo kaina su PVM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5D0" w14:textId="77777777" w:rsidR="00CD624E" w:rsidRPr="002D6D89" w:rsidRDefault="00CD624E" w:rsidP="00D15A91">
            <w:pPr>
              <w:jc w:val="center"/>
              <w:rPr>
                <w:rFonts w:eastAsia="Calibri"/>
              </w:rPr>
            </w:pPr>
          </w:p>
        </w:tc>
      </w:tr>
    </w:tbl>
    <w:p w14:paraId="20E7E3D9" w14:textId="77777777" w:rsidR="00FA62FF" w:rsidRDefault="00FA62FF" w:rsidP="00FA62FF">
      <w:pPr>
        <w:rPr>
          <w:rFonts w:eastAsia="Calibri"/>
          <w:iCs/>
          <w:color w:val="000000"/>
        </w:rPr>
      </w:pPr>
    </w:p>
    <w:p w14:paraId="7B1CC376" w14:textId="77777777" w:rsidR="00FA62FF" w:rsidRDefault="00FA62FF" w:rsidP="00FA62FF">
      <w:pPr>
        <w:ind w:firstLine="720"/>
        <w:rPr>
          <w:rFonts w:eastAsia="Calibri"/>
          <w:iCs/>
          <w:color w:val="000000"/>
        </w:rPr>
      </w:pPr>
    </w:p>
    <w:p w14:paraId="19837896" w14:textId="77777777" w:rsidR="00FA62FF" w:rsidRPr="008D6001" w:rsidRDefault="00FA62FF" w:rsidP="00FA62FF">
      <w:pPr>
        <w:ind w:firstLine="720"/>
        <w:rPr>
          <w:rFonts w:eastAsia="Calibri"/>
          <w:b/>
          <w:iCs/>
          <w:color w:val="000000"/>
        </w:rPr>
      </w:pPr>
      <w:r w:rsidRPr="008D6001">
        <w:rPr>
          <w:rFonts w:eastAsia="Calibri"/>
          <w:iCs/>
          <w:color w:val="000000"/>
        </w:rPr>
        <w:t xml:space="preserve">PASTABA: </w:t>
      </w:r>
      <w:r w:rsidRPr="008D6001">
        <w:rPr>
          <w:rFonts w:eastAsia="Calibri"/>
          <w:i/>
          <w:color w:val="000000"/>
        </w:rPr>
        <w:t>tais atvejais, kai pagal galiojančius teisės aktus teikėjui nereikia mokėti PVM, lentelių skilčių, kuriose prašoma nurodyti kainą su PVM, nepildo ir nurodo priežastis, dėl kurių PVM nemoka</w:t>
      </w:r>
      <w:r w:rsidRPr="008D6001">
        <w:rPr>
          <w:rFonts w:eastAsia="Calibri"/>
          <w:b/>
          <w:iCs/>
          <w:color w:val="000000"/>
        </w:rPr>
        <w:t>:_____________________________________________.</w:t>
      </w:r>
    </w:p>
    <w:p w14:paraId="63B5C990" w14:textId="77777777" w:rsidR="00FA62FF" w:rsidRPr="008D6001" w:rsidRDefault="00FA62FF" w:rsidP="00FA62FF">
      <w:pPr>
        <w:ind w:firstLine="720"/>
        <w:jc w:val="both"/>
        <w:rPr>
          <w:rFonts w:eastAsia="Calibri"/>
          <w:b/>
        </w:rPr>
      </w:pPr>
    </w:p>
    <w:p w14:paraId="5002868F" w14:textId="77777777" w:rsidR="00FA62FF" w:rsidRPr="00CD624E" w:rsidRDefault="00FA62FF" w:rsidP="00FA62FF">
      <w:pPr>
        <w:rPr>
          <w:color w:val="000000" w:themeColor="text1"/>
        </w:rPr>
      </w:pPr>
    </w:p>
    <w:p w14:paraId="421B744F" w14:textId="77777777" w:rsidR="00CD624E" w:rsidRPr="00CD624E" w:rsidRDefault="00CD624E" w:rsidP="00CD624E">
      <w:pPr>
        <w:widowControl w:val="0"/>
        <w:ind w:firstLine="709"/>
        <w:jc w:val="both"/>
        <w:rPr>
          <w:b/>
          <w:color w:val="000000" w:themeColor="text1"/>
          <w:u w:val="single"/>
        </w:rPr>
      </w:pPr>
      <w:r w:rsidRPr="00CD624E">
        <w:rPr>
          <w:b/>
          <w:color w:val="000000" w:themeColor="text1"/>
          <w:u w:val="single"/>
        </w:rPr>
        <w:t xml:space="preserve">Svarbu: </w:t>
      </w:r>
    </w:p>
    <w:p w14:paraId="3249C69A" w14:textId="20B8FA91" w:rsidR="00CD624E" w:rsidRPr="00CD624E" w:rsidRDefault="00CD624E" w:rsidP="00CD624E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/>
          <w:bCs/>
          <w:i/>
          <w:iCs/>
          <w:color w:val="000000" w:themeColor="text1"/>
        </w:rPr>
      </w:pPr>
      <w:r w:rsidRPr="00CD624E">
        <w:rPr>
          <w:rFonts w:ascii="Times New Roman" w:hAnsi="Times New Roman"/>
          <w:bCs/>
          <w:color w:val="000000" w:themeColor="text1"/>
        </w:rPr>
        <w:t xml:space="preserve">- Tiekėjo pasiūlymo kaina negali viršyti </w:t>
      </w:r>
      <w:r w:rsidRPr="00CD624E">
        <w:rPr>
          <w:rFonts w:ascii="Times New Roman" w:hAnsi="Times New Roman"/>
          <w:bCs/>
          <w:iCs/>
          <w:color w:val="000000" w:themeColor="text1"/>
        </w:rPr>
        <w:t xml:space="preserve"> </w:t>
      </w:r>
      <w:r w:rsidRPr="00CD624E">
        <w:rPr>
          <w:rFonts w:ascii="Times New Roman" w:hAnsi="Times New Roman"/>
          <w:b/>
          <w:color w:val="000000" w:themeColor="text1"/>
        </w:rPr>
        <w:t>94974,09  Eur su PVM</w:t>
      </w:r>
      <w:r w:rsidRPr="00CD624E">
        <w:rPr>
          <w:rFonts w:ascii="Times New Roman" w:hAnsi="Times New Roman"/>
          <w:bCs/>
          <w:iCs/>
          <w:color w:val="000000" w:themeColor="text1"/>
        </w:rPr>
        <w:t xml:space="preserve"> </w:t>
      </w:r>
      <w:r w:rsidRPr="00CD624E">
        <w:rPr>
          <w:rFonts w:ascii="Times New Roman" w:hAnsi="Times New Roman"/>
          <w:bCs/>
          <w:color w:val="000000" w:themeColor="text1"/>
        </w:rPr>
        <w:t xml:space="preserve">(arba </w:t>
      </w:r>
      <w:r w:rsidRPr="00CD624E">
        <w:rPr>
          <w:rFonts w:ascii="Times New Roman" w:hAnsi="Times New Roman"/>
          <w:b/>
          <w:color w:val="000000" w:themeColor="text1"/>
        </w:rPr>
        <w:t>78490,98 Eur be PVM</w:t>
      </w:r>
      <w:r w:rsidRPr="00CD624E">
        <w:rPr>
          <w:rFonts w:ascii="Times New Roman" w:hAnsi="Times New Roman"/>
          <w:bCs/>
          <w:color w:val="000000" w:themeColor="text1"/>
        </w:rPr>
        <w:t>, jei tiekėjas yra ne PVM mokėtojas ar prekės neapmokestinamos PVM, ar dėl kitų priežasčių Perkančiosios organizacijos galutinė tiekėjui mokėtina suma bus be PVM).</w:t>
      </w:r>
    </w:p>
    <w:p w14:paraId="3EFF3EB6" w14:textId="77777777" w:rsidR="00CD624E" w:rsidRDefault="00CD624E" w:rsidP="00FA62FF"/>
    <w:p w14:paraId="142DF4F7" w14:textId="77777777" w:rsidR="00CD624E" w:rsidRPr="008D6001" w:rsidRDefault="00CD624E" w:rsidP="00FA62FF"/>
    <w:p w14:paraId="0BF0EF59" w14:textId="77777777" w:rsidR="00FA62FF" w:rsidRPr="008D6001" w:rsidRDefault="00FA62FF" w:rsidP="00FA62FF">
      <w:pPr>
        <w:tabs>
          <w:tab w:val="left" w:pos="9468"/>
        </w:tabs>
        <w:jc w:val="both"/>
        <w:rPr>
          <w:rFonts w:eastAsia="Calibri"/>
        </w:rPr>
      </w:pPr>
      <w:r>
        <w:rPr>
          <w:rFonts w:eastAsia="Calibri"/>
        </w:rPr>
        <w:t>P</w:t>
      </w:r>
      <w:r w:rsidRPr="008D6001">
        <w:rPr>
          <w:rFonts w:eastAsia="Calibri"/>
        </w:rPr>
        <w:t>asirašydamas pasiūlymą ar kiekvieną dokumentą patvirtinu, kad dokumentų skaitmeninės kopijos yra tikros ir ši pasiūlyme nurodyta informacija yra konfidenciali:</w:t>
      </w:r>
    </w:p>
    <w:p w14:paraId="351AE32D" w14:textId="77777777" w:rsidR="00FA62FF" w:rsidRPr="008D6001" w:rsidRDefault="00FA62FF" w:rsidP="00FA62FF">
      <w:pPr>
        <w:ind w:left="7776"/>
        <w:jc w:val="both"/>
        <w:rPr>
          <w:rFonts w:eastAsia="Calibri"/>
        </w:rPr>
      </w:pPr>
      <w:r w:rsidRPr="008D6001">
        <w:rPr>
          <w:rFonts w:eastAsia="Calibri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2845"/>
        <w:gridCol w:w="1350"/>
        <w:gridCol w:w="2210"/>
        <w:gridCol w:w="1940"/>
      </w:tblGrid>
      <w:tr w:rsidR="00FA62FF" w:rsidRPr="008D6001" w14:paraId="0303C618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7E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Eil.</w:t>
            </w:r>
          </w:p>
          <w:p w14:paraId="43C2E71C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E4E1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5F0E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BB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 xml:space="preserve">Konfidenciali informacija dokumente </w:t>
            </w:r>
          </w:p>
          <w:p w14:paraId="38499597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(nurodyti psl.)</w:t>
            </w:r>
          </w:p>
          <w:p w14:paraId="79FC95FF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572A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Pastabos</w:t>
            </w:r>
          </w:p>
        </w:tc>
      </w:tr>
      <w:tr w:rsidR="00FA62FF" w:rsidRPr="008D6001" w14:paraId="2742554B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66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CC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B5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7E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D1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61E8F3F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69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840" w14:textId="77777777" w:rsidR="00FA62FF" w:rsidRPr="008D6001" w:rsidRDefault="00FA62FF" w:rsidP="00D15A91">
            <w:pPr>
              <w:tabs>
                <w:tab w:val="left" w:pos="1296"/>
                <w:tab w:val="center" w:pos="4153"/>
                <w:tab w:val="right" w:pos="8306"/>
              </w:tabs>
              <w:jc w:val="both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E5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F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F47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A1F4D" w14:textId="77777777" w:rsidR="00FA62FF" w:rsidRPr="008D6001" w:rsidRDefault="00FA62FF" w:rsidP="00FA62FF">
      <w:pPr>
        <w:ind w:firstLine="720"/>
        <w:jc w:val="both"/>
        <w:rPr>
          <w:rFonts w:eastAsia="Calibri"/>
        </w:rPr>
      </w:pPr>
    </w:p>
    <w:p w14:paraId="6B3FCEBF" w14:textId="77777777" w:rsidR="00FA62FF" w:rsidRPr="0040629D" w:rsidRDefault="00FA62FF" w:rsidP="00FA62FF">
      <w:pPr>
        <w:ind w:firstLine="720"/>
        <w:jc w:val="both"/>
        <w:rPr>
          <w:rFonts w:eastAsia="Calibri"/>
          <w:b/>
        </w:rPr>
      </w:pPr>
      <w:r w:rsidRPr="008D6001">
        <w:rPr>
          <w:rFonts w:eastAsia="Calibri"/>
          <w:b/>
        </w:rPr>
        <w:t xml:space="preserve">Pastaba. Teikėjui nenurodžius, kokia informacija yra konfidenciali (dokumento puslapius), laikoma, kad konfidencialios informacijos pasiūlyme nėra. </w:t>
      </w:r>
    </w:p>
    <w:p w14:paraId="09EB664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6C08DFD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Ar PATVIRTINATE, kad:</w:t>
      </w:r>
    </w:p>
    <w:p w14:paraId="4413D99C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1) jūsų vadovaujama/atstovaujama organizacija (juridinis asmuo),</w:t>
      </w:r>
    </w:p>
    <w:p w14:paraId="48900013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2) kiti jungtinės veiklos partneriai - juridiniai asmenys, su kuriais kartu teikiate pasiūlymą (taikoma, jei yra),</w:t>
      </w:r>
    </w:p>
    <w:p w14:paraId="575FC0E7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3) pasitelkti ūkio subjektai (juridiniai asmenys),</w:t>
      </w:r>
    </w:p>
    <w:p w14:paraId="0F783C42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 xml:space="preserve">neturi Viešųjų pirkimų įstatymo 46 straipsnio 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 xml:space="preserve"> dalyje nurodyto pašalinimo pagrindo: „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12AC5764" w14:textId="77777777" w:rsidR="00FA62FF" w:rsidRPr="0040629D" w:rsidRDefault="00FA62FF" w:rsidP="00FA62FF">
      <w:pPr>
        <w:jc w:val="both"/>
        <w:rPr>
          <w:rFonts w:eastAsia="Calibri"/>
          <w:color w:val="000000" w:themeColor="text1"/>
        </w:rPr>
      </w:pPr>
    </w:p>
    <w:p w14:paraId="78A15FA1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1DEAE8E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6DB5C39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86DB9F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4852375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2AE25B5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DE9614E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D46AAED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B182BC6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7954377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EE20AE8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0C94537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4712E24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7503E8C7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20601F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B87561A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1FEDB59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93185C7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BE5EFB8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F2A612C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7DED496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4A8E6538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53CDF04E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E88CDC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14C4024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545528F" w14:textId="77777777" w:rsidR="00FA62FF" w:rsidRDefault="00FA62FF" w:rsidP="00FA62FF">
      <w:pPr>
        <w:jc w:val="both"/>
        <w:rPr>
          <w:rFonts w:eastAsia="Calibri"/>
        </w:rPr>
      </w:pPr>
    </w:p>
    <w:p w14:paraId="2F7D1B9B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D98DE93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C9FA25E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3324B875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2C51ED9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7F3D231A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67788618" w14:textId="77777777" w:rsidR="00FA62FF" w:rsidRDefault="00FA62FF" w:rsidP="00FA62FF">
      <w:pPr>
        <w:jc w:val="both"/>
        <w:rPr>
          <w:rFonts w:eastAsia="Calibri"/>
        </w:rPr>
      </w:pPr>
    </w:p>
    <w:p w14:paraId="15BD250E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144357DD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768E8197" w14:textId="77777777" w:rsidR="00FA62FF" w:rsidRPr="008D6001" w:rsidRDefault="00FA62FF" w:rsidP="00FA62FF">
      <w:pPr>
        <w:ind w:firstLine="720"/>
        <w:jc w:val="both"/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34"/>
        <w:gridCol w:w="613"/>
        <w:gridCol w:w="2010"/>
        <w:gridCol w:w="712"/>
        <w:gridCol w:w="2650"/>
        <w:gridCol w:w="659"/>
      </w:tblGrid>
      <w:tr w:rsidR="00FA62FF" w:rsidRPr="008D6001" w14:paraId="46E7E695" w14:textId="77777777" w:rsidTr="00D15A91">
        <w:trPr>
          <w:trHeight w:val="324"/>
        </w:trPr>
        <w:tc>
          <w:tcPr>
            <w:tcW w:w="5000" w:type="pct"/>
            <w:gridSpan w:val="6"/>
          </w:tcPr>
          <w:p w14:paraId="540E628F" w14:textId="77777777" w:rsidR="00FA62FF" w:rsidRPr="008D6001" w:rsidRDefault="00FA62FF" w:rsidP="00D15A91">
            <w:pPr>
              <w:ind w:right="-108" w:firstLine="720"/>
              <w:jc w:val="both"/>
              <w:rPr>
                <w:rFonts w:eastAsia="Calibri"/>
              </w:rPr>
            </w:pPr>
          </w:p>
        </w:tc>
      </w:tr>
      <w:tr w:rsidR="00FA62FF" w:rsidRPr="008D6001" w14:paraId="3C8E440E" w14:textId="77777777" w:rsidTr="00D15A91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CBC7" w14:textId="77777777" w:rsidR="00FA62FF" w:rsidRPr="008D6001" w:rsidRDefault="00FA62FF" w:rsidP="00D15A91">
            <w:pPr>
              <w:spacing w:before="120" w:after="120"/>
              <w:rPr>
                <w:rFonts w:eastAsia="Calibri"/>
              </w:rPr>
            </w:pPr>
          </w:p>
        </w:tc>
        <w:tc>
          <w:tcPr>
            <w:tcW w:w="307" w:type="pct"/>
          </w:tcPr>
          <w:p w14:paraId="2CE76F7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C8186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357" w:type="pct"/>
          </w:tcPr>
          <w:p w14:paraId="05F1C23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50F07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  <w:tc>
          <w:tcPr>
            <w:tcW w:w="330" w:type="pct"/>
          </w:tcPr>
          <w:p w14:paraId="0B0E3EDC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</w:tr>
      <w:tr w:rsidR="00FA62FF" w:rsidRPr="008D6001" w14:paraId="416436D4" w14:textId="77777777" w:rsidTr="00D15A91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5A786" w14:textId="77777777" w:rsidR="00FA62FF" w:rsidRPr="008D6001" w:rsidRDefault="00FA62FF" w:rsidP="00D15A91">
            <w:pPr>
              <w:snapToGrid w:val="0"/>
              <w:rPr>
                <w:position w:val="6"/>
              </w:rPr>
            </w:pPr>
            <w:r w:rsidRPr="008D6001">
              <w:rPr>
                <w:position w:val="6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7788A2BB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E515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(Parašas)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57" w:type="pct"/>
          </w:tcPr>
          <w:p w14:paraId="287C27EE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48C02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(Vardas ir pavardė)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30" w:type="pct"/>
          </w:tcPr>
          <w:p w14:paraId="354C0B8F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</w:tr>
    </w:tbl>
    <w:p w14:paraId="3C98409A" w14:textId="77777777" w:rsidR="00FA62FF" w:rsidRPr="008D6001" w:rsidRDefault="00FA62FF" w:rsidP="00FA62FF"/>
    <w:p w14:paraId="37F328C4" w14:textId="77777777" w:rsidR="00291061" w:rsidRPr="00B66410" w:rsidRDefault="00291061" w:rsidP="00FA62FF">
      <w:pPr>
        <w:jc w:val="center"/>
        <w:rPr>
          <w:szCs w:val="24"/>
        </w:rPr>
      </w:pPr>
    </w:p>
    <w:sectPr w:rsidR="00291061" w:rsidRPr="00B66410" w:rsidSect="005F0DB7">
      <w:pgSz w:w="11906" w:h="16838" w:code="9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1B2B6" w14:textId="77777777" w:rsidR="00FA1372" w:rsidRDefault="00FA1372" w:rsidP="00E1618D">
      <w:r>
        <w:separator/>
      </w:r>
    </w:p>
  </w:endnote>
  <w:endnote w:type="continuationSeparator" w:id="0">
    <w:p w14:paraId="5D16D52D" w14:textId="77777777" w:rsidR="00FA1372" w:rsidRDefault="00FA1372" w:rsidP="00E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E6A37" w14:textId="77777777" w:rsidR="00FA1372" w:rsidRDefault="00FA1372" w:rsidP="00E1618D">
      <w:r>
        <w:separator/>
      </w:r>
    </w:p>
  </w:footnote>
  <w:footnote w:type="continuationSeparator" w:id="0">
    <w:p w14:paraId="1C4CC3F3" w14:textId="77777777" w:rsidR="00FA1372" w:rsidRDefault="00FA1372" w:rsidP="00E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101A"/>
    <w:multiLevelType w:val="hybridMultilevel"/>
    <w:tmpl w:val="D5C69DEC"/>
    <w:lvl w:ilvl="0" w:tplc="6BF2893A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3FC51978"/>
    <w:multiLevelType w:val="multilevel"/>
    <w:tmpl w:val="784208F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C753BCC"/>
    <w:multiLevelType w:val="hybridMultilevel"/>
    <w:tmpl w:val="D256C1DE"/>
    <w:lvl w:ilvl="0" w:tplc="1166C3DA">
      <w:start w:val="1"/>
      <w:numFmt w:val="decimal"/>
      <w:lvlText w:val="%1."/>
      <w:lvlJc w:val="left"/>
      <w:pPr>
        <w:ind w:left="284" w:hanging="114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31915149">
    <w:abstractNumId w:val="0"/>
  </w:num>
  <w:num w:numId="2" w16cid:durableId="1905215279">
    <w:abstractNumId w:val="2"/>
  </w:num>
  <w:num w:numId="3" w16cid:durableId="1942182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AE"/>
    <w:rsid w:val="000005AB"/>
    <w:rsid w:val="0001538B"/>
    <w:rsid w:val="000157E2"/>
    <w:rsid w:val="000226DB"/>
    <w:rsid w:val="00026BCA"/>
    <w:rsid w:val="000E1F13"/>
    <w:rsid w:val="000F6CD2"/>
    <w:rsid w:val="00107D60"/>
    <w:rsid w:val="00115C92"/>
    <w:rsid w:val="001259EE"/>
    <w:rsid w:val="00177FF4"/>
    <w:rsid w:val="00186AB9"/>
    <w:rsid w:val="001C257F"/>
    <w:rsid w:val="001D1039"/>
    <w:rsid w:val="001D10B7"/>
    <w:rsid w:val="001F6747"/>
    <w:rsid w:val="00220325"/>
    <w:rsid w:val="002621C1"/>
    <w:rsid w:val="00266AD1"/>
    <w:rsid w:val="00291061"/>
    <w:rsid w:val="003251F9"/>
    <w:rsid w:val="003B3E49"/>
    <w:rsid w:val="00401012"/>
    <w:rsid w:val="004352E6"/>
    <w:rsid w:val="00440924"/>
    <w:rsid w:val="00456232"/>
    <w:rsid w:val="00487969"/>
    <w:rsid w:val="004B46AF"/>
    <w:rsid w:val="004D3CF2"/>
    <w:rsid w:val="004D6A0A"/>
    <w:rsid w:val="005010BB"/>
    <w:rsid w:val="00540B6A"/>
    <w:rsid w:val="00542511"/>
    <w:rsid w:val="005504F3"/>
    <w:rsid w:val="005B7F6B"/>
    <w:rsid w:val="005C5B72"/>
    <w:rsid w:val="005F0DB7"/>
    <w:rsid w:val="00654C11"/>
    <w:rsid w:val="006F225A"/>
    <w:rsid w:val="00730779"/>
    <w:rsid w:val="007623F2"/>
    <w:rsid w:val="00790688"/>
    <w:rsid w:val="007A7400"/>
    <w:rsid w:val="007E0EE2"/>
    <w:rsid w:val="008202F7"/>
    <w:rsid w:val="00823CF6"/>
    <w:rsid w:val="0085559B"/>
    <w:rsid w:val="0087054D"/>
    <w:rsid w:val="008730B7"/>
    <w:rsid w:val="008B3E10"/>
    <w:rsid w:val="00922BBF"/>
    <w:rsid w:val="00931863"/>
    <w:rsid w:val="00944CF3"/>
    <w:rsid w:val="009569BB"/>
    <w:rsid w:val="00A03AE0"/>
    <w:rsid w:val="00A12B99"/>
    <w:rsid w:val="00A773D9"/>
    <w:rsid w:val="00B129FA"/>
    <w:rsid w:val="00B12CD8"/>
    <w:rsid w:val="00B22C32"/>
    <w:rsid w:val="00B257B4"/>
    <w:rsid w:val="00B66410"/>
    <w:rsid w:val="00B863CA"/>
    <w:rsid w:val="00C25465"/>
    <w:rsid w:val="00C44FB4"/>
    <w:rsid w:val="00C603C9"/>
    <w:rsid w:val="00C77FDF"/>
    <w:rsid w:val="00C97359"/>
    <w:rsid w:val="00CB7781"/>
    <w:rsid w:val="00CD624E"/>
    <w:rsid w:val="00D071BB"/>
    <w:rsid w:val="00D11987"/>
    <w:rsid w:val="00D23C90"/>
    <w:rsid w:val="00D25AAF"/>
    <w:rsid w:val="00D9308A"/>
    <w:rsid w:val="00D96207"/>
    <w:rsid w:val="00DA3505"/>
    <w:rsid w:val="00DB0CAD"/>
    <w:rsid w:val="00DE7CE5"/>
    <w:rsid w:val="00E1618D"/>
    <w:rsid w:val="00E63054"/>
    <w:rsid w:val="00EA082E"/>
    <w:rsid w:val="00EA3624"/>
    <w:rsid w:val="00F041AE"/>
    <w:rsid w:val="00F102AB"/>
    <w:rsid w:val="00F274B3"/>
    <w:rsid w:val="00F54447"/>
    <w:rsid w:val="00FA1372"/>
    <w:rsid w:val="00FA62FF"/>
    <w:rsid w:val="00FD052E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705E1"/>
  <w15:chartTrackingRefBased/>
  <w15:docId w15:val="{87DCE070-C7A0-43AE-B9D8-E8A2F5CB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41A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944CF3"/>
    <w:pPr>
      <w:keepNext/>
      <w:spacing w:before="360" w:after="360"/>
      <w:ind w:left="1152" w:hanging="432"/>
      <w:jc w:val="center"/>
      <w:outlineLvl w:val="0"/>
    </w:pPr>
    <w:rPr>
      <w:rFonts w:eastAsia="Calibri"/>
      <w:sz w:val="28"/>
      <w:szCs w:val="22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944CF3"/>
    <w:pPr>
      <w:ind w:left="180" w:firstLine="72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944CF3"/>
    <w:pPr>
      <w:keepNext/>
      <w:ind w:left="-294" w:firstLine="720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semiHidden/>
    <w:unhideWhenUsed/>
    <w:qFormat/>
    <w:rsid w:val="00F041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4CF3"/>
    <w:pPr>
      <w:keepNext/>
      <w:tabs>
        <w:tab w:val="num" w:pos="1728"/>
      </w:tabs>
      <w:ind w:left="1728" w:hanging="1008"/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4CF3"/>
    <w:pPr>
      <w:keepNext/>
      <w:tabs>
        <w:tab w:val="num" w:pos="1872"/>
      </w:tabs>
      <w:ind w:left="187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4CF3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4CF3"/>
    <w:pPr>
      <w:keepNext/>
      <w:tabs>
        <w:tab w:val="num" w:pos="2160"/>
      </w:tabs>
      <w:ind w:left="2160" w:hanging="1440"/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4CF3"/>
    <w:pPr>
      <w:keepNext/>
      <w:tabs>
        <w:tab w:val="num" w:pos="2304"/>
      </w:tabs>
      <w:ind w:left="2304" w:hanging="1584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F041AE"/>
    <w:pPr>
      <w:spacing w:line="360" w:lineRule="auto"/>
      <w:ind w:firstLine="720"/>
      <w:jc w:val="both"/>
    </w:pPr>
    <w:rPr>
      <w:rFonts w:ascii="TimesLT" w:hAnsi="Times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041AE"/>
    <w:rPr>
      <w:rFonts w:ascii="TimesLT" w:eastAsia="Times New Roman" w:hAnsi="TimesLT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F041AE"/>
    <w:pPr>
      <w:spacing w:line="320" w:lineRule="exact"/>
      <w:ind w:firstLine="720"/>
      <w:jc w:val="both"/>
    </w:pPr>
    <w:rPr>
      <w:rFonts w:ascii="TimesLT" w:hAnsi="TimesLT"/>
      <w:color w:val="FF000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41AE"/>
    <w:rPr>
      <w:rFonts w:ascii="TimesLT" w:eastAsia="Times New Roman" w:hAnsi="TimesLT" w:cs="Times New Roman"/>
      <w:color w:val="FF0000"/>
      <w:sz w:val="24"/>
      <w:szCs w:val="20"/>
    </w:rPr>
  </w:style>
  <w:style w:type="paragraph" w:styleId="Antrats">
    <w:name w:val="header"/>
    <w:basedOn w:val="prastasis"/>
    <w:link w:val="AntratsDiagrama"/>
    <w:rsid w:val="00F041AE"/>
    <w:pPr>
      <w:tabs>
        <w:tab w:val="center" w:pos="4153"/>
        <w:tab w:val="right" w:pos="8306"/>
      </w:tabs>
    </w:pPr>
    <w:rPr>
      <w:rFonts w:ascii="HelveticaLT" w:hAnsi="HelveticaLT"/>
      <w:sz w:val="22"/>
    </w:rPr>
  </w:style>
  <w:style w:type="character" w:customStyle="1" w:styleId="AntratsDiagrama">
    <w:name w:val="Antraštės Diagrama"/>
    <w:basedOn w:val="Numatytasispastraiposriftas"/>
    <w:link w:val="Antrats"/>
    <w:rsid w:val="00F041AE"/>
    <w:rPr>
      <w:rFonts w:ascii="HelveticaLT" w:eastAsia="Times New Roman" w:hAnsi="HelveticaLT" w:cs="Times New Roman"/>
      <w:szCs w:val="20"/>
    </w:rPr>
  </w:style>
  <w:style w:type="paragraph" w:customStyle="1" w:styleId="Headnorm3">
    <w:name w:val="Headnorm3"/>
    <w:basedOn w:val="Antrat4"/>
    <w:rsid w:val="00F041A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F041A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</w:rPr>
  </w:style>
  <w:style w:type="paragraph" w:customStyle="1" w:styleId="Default">
    <w:name w:val="Default"/>
    <w:rsid w:val="00FD16AC"/>
    <w:pPr>
      <w:autoSpaceDE w:val="0"/>
      <w:autoSpaceDN w:val="0"/>
      <w:adjustRightInd w:val="0"/>
      <w:spacing w:line="240" w:lineRule="auto"/>
      <w:jc w:val="left"/>
    </w:pPr>
    <w:rPr>
      <w:color w:val="000000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D16AC"/>
    <w:pPr>
      <w:spacing w:after="160" w:line="259" w:lineRule="auto"/>
      <w:ind w:left="720"/>
      <w:contextualSpacing/>
    </w:pPr>
    <w:rPr>
      <w:rFonts w:ascii="Arial" w:eastAsiaTheme="minorHAnsi" w:hAnsi="Arial"/>
      <w:sz w:val="20"/>
    </w:rPr>
  </w:style>
  <w:style w:type="table" w:styleId="Lentelstinklelis">
    <w:name w:val="Table Grid"/>
    <w:basedOn w:val="prastojilentel"/>
    <w:uiPriority w:val="39"/>
    <w:rsid w:val="00B12CD8"/>
    <w:pPr>
      <w:spacing w:line="240" w:lineRule="auto"/>
      <w:jc w:val="center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5B7F6B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944CF3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4CF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4CF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4CF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4CF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4CF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B66410"/>
    <w:rPr>
      <w:rFonts w:cs="Times New Roman"/>
      <w:sz w:val="20"/>
      <w:szCs w:val="20"/>
    </w:rPr>
  </w:style>
  <w:style w:type="paragraph" w:styleId="Betarp">
    <w:name w:val="No Spacing"/>
    <w:uiPriority w:val="1"/>
    <w:qFormat/>
    <w:rsid w:val="00B22C32"/>
    <w:pPr>
      <w:spacing w:line="240" w:lineRule="auto"/>
      <w:jc w:val="left"/>
    </w:pPr>
    <w:rPr>
      <w:rFonts w:ascii="Times New Roman" w:hAnsi="Times New Roman" w:cstheme="minorBidi"/>
      <w:sz w:val="24"/>
    </w:rPr>
  </w:style>
  <w:style w:type="paragraph" w:customStyle="1" w:styleId="TableParagraph">
    <w:name w:val="Table Paragraph"/>
    <w:basedOn w:val="prastasis"/>
    <w:uiPriority w:val="1"/>
    <w:qFormat/>
    <w:rsid w:val="00931863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1618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968B-6675-441C-BDCA-C2041BC4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Vitalijus Bauras</dc:creator>
  <cp:keywords/>
  <dc:description/>
  <cp:lastModifiedBy>Urtė Savickienė</cp:lastModifiedBy>
  <cp:revision>11</cp:revision>
  <dcterms:created xsi:type="dcterms:W3CDTF">2025-06-12T07:29:00Z</dcterms:created>
  <dcterms:modified xsi:type="dcterms:W3CDTF">2025-08-14T07:19:00Z</dcterms:modified>
</cp:coreProperties>
</file>